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机动车辆出入校园办理申请表（</w:t>
      </w:r>
      <w:r>
        <w:rPr>
          <w:rFonts w:hint="eastAsia" w:ascii="宋体" w:hAnsi="宋体"/>
          <w:b/>
          <w:sz w:val="36"/>
          <w:szCs w:val="36"/>
          <w:lang w:eastAsia="zh-CN"/>
        </w:rPr>
        <w:t>团体</w:t>
      </w:r>
      <w:r>
        <w:rPr>
          <w:rFonts w:hint="eastAsia" w:ascii="宋体" w:hAnsi="宋体"/>
          <w:b/>
          <w:sz w:val="36"/>
          <w:szCs w:val="36"/>
        </w:rPr>
        <w:t>）</w:t>
      </w:r>
    </w:p>
    <w:bookmarkEnd w:id="0"/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5"/>
        <w:gridCol w:w="620"/>
        <w:gridCol w:w="652"/>
        <w:gridCol w:w="5"/>
        <w:gridCol w:w="780"/>
        <w:gridCol w:w="5"/>
        <w:gridCol w:w="1147"/>
        <w:gridCol w:w="517"/>
        <w:gridCol w:w="5"/>
        <w:gridCol w:w="766"/>
        <w:gridCol w:w="664"/>
        <w:gridCol w:w="5"/>
        <w:gridCol w:w="451"/>
        <w:gridCol w:w="1336"/>
        <w:gridCol w:w="111"/>
        <w:gridCol w:w="5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序号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姓名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性别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车牌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电话</w:t>
            </w:r>
          </w:p>
        </w:tc>
        <w:tc>
          <w:tcPr>
            <w:tcW w:w="190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单位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89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7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89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89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79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89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7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79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90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7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79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90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9" w:type="dxa"/>
            <w:gridSpan w:val="2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4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59" w:type="dxa"/>
            <w:gridSpan w:val="2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4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759" w:type="dxa"/>
            <w:gridSpan w:val="2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4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59" w:type="dxa"/>
            <w:gridSpan w:val="2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4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遵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章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驾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驶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诺</w:t>
            </w:r>
          </w:p>
        </w:tc>
        <w:tc>
          <w:tcPr>
            <w:tcW w:w="7688" w:type="dxa"/>
            <w:gridSpan w:val="15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1.遵守《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校园道理交通安全管理规定》及有关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交通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安全管理制度。</w:t>
            </w:r>
          </w:p>
          <w:p>
            <w:pPr>
              <w:spacing w:line="24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2.车辆号牌为车辆进入校园的唯一标识，注意保持号牌清洁。</w:t>
            </w:r>
          </w:p>
          <w:p>
            <w:pPr>
              <w:spacing w:line="24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3.按照校园交通标志行驶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按停车位或指定位置停放。</w:t>
            </w:r>
          </w:p>
          <w:p>
            <w:pPr>
              <w:spacing w:line="24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4.妥善保管好自己的车辆及车内物品，车辆停放期间出现任何损失，由本人自行负责，学校不承担车内财物的保管与车辆看护的责任。</w:t>
            </w:r>
          </w:p>
          <w:p>
            <w:pPr>
              <w:spacing w:line="24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5.违反学校交通安全方面的有关规定，保卫处有权进行处理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情节严重者，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取消校内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通行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权限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。</w:t>
            </w:r>
          </w:p>
          <w:p>
            <w:pPr>
              <w:spacing w:afterLines="100" w:line="240" w:lineRule="auto"/>
              <w:ind w:firstLine="420" w:firstLineChars="2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我已阅读以上承诺，并对其填写信息的真实性负责。</w:t>
            </w:r>
          </w:p>
          <w:p>
            <w:pPr>
              <w:spacing w:afterLines="100" w:line="240" w:lineRule="auto"/>
              <w:ind w:firstLine="21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7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（签名）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ind w:firstLine="960" w:firstLineChars="4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400" w:lineRule="exact"/>
              <w:ind w:firstLine="960" w:firstLineChars="4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400" w:lineRule="exact"/>
              <w:ind w:firstLine="960" w:firstLineChars="40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ind w:firstLine="960" w:firstLineChars="400"/>
              <w:rPr>
                <w:rFonts w:hint="eastAsia" w:ascii="宋体" w:hAnsi="宋体"/>
                <w:sz w:val="24"/>
              </w:rPr>
            </w:pPr>
          </w:p>
        </w:tc>
        <w:tc>
          <w:tcPr>
            <w:tcW w:w="1355" w:type="dxa"/>
            <w:gridSpan w:val="3"/>
            <w:vAlign w:val="center"/>
          </w:tcPr>
          <w:p>
            <w:pPr>
              <w:spacing w:line="400" w:lineRule="exact"/>
              <w:ind w:firstLine="960" w:firstLineChars="4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vMerge w:val="continue"/>
            <w:vAlign w:val="center"/>
          </w:tcPr>
          <w:p>
            <w:pPr>
              <w:spacing w:line="400" w:lineRule="exact"/>
              <w:ind w:firstLine="960" w:firstLineChars="4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ind w:firstLine="960" w:firstLineChars="4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400" w:lineRule="exact"/>
              <w:ind w:firstLine="960" w:firstLineChars="4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400" w:lineRule="exact"/>
              <w:ind w:firstLine="960" w:firstLineChars="40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ind w:firstLine="960" w:firstLineChars="400"/>
              <w:rPr>
                <w:rFonts w:hint="eastAsia" w:ascii="宋体" w:hAnsi="宋体"/>
                <w:sz w:val="24"/>
              </w:rPr>
            </w:pPr>
          </w:p>
        </w:tc>
        <w:tc>
          <w:tcPr>
            <w:tcW w:w="1355" w:type="dxa"/>
            <w:gridSpan w:val="3"/>
            <w:vAlign w:val="center"/>
          </w:tcPr>
          <w:p>
            <w:pPr>
              <w:spacing w:line="400" w:lineRule="exact"/>
              <w:ind w:firstLine="960" w:firstLineChars="4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3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申请人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所属单位意  见</w:t>
            </w:r>
          </w:p>
        </w:tc>
        <w:tc>
          <w:tcPr>
            <w:tcW w:w="7688" w:type="dxa"/>
            <w:gridSpan w:val="15"/>
            <w:vAlign w:val="bottom"/>
          </w:tcPr>
          <w:p>
            <w:pPr>
              <w:spacing w:line="400" w:lineRule="exact"/>
              <w:ind w:firstLine="1950" w:firstLineChars="750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签  名</w:t>
            </w:r>
            <w:r>
              <w:rPr>
                <w:rFonts w:hint="eastAsia" w:ascii="宋体" w:hAnsi="宋体"/>
                <w:sz w:val="26"/>
                <w:szCs w:val="26"/>
                <w:lang w:eastAsia="zh-CN"/>
              </w:rPr>
              <w:t>：</w:t>
            </w:r>
            <w:r>
              <w:rPr>
                <w:rFonts w:hint="eastAsia" w:ascii="宋体" w:hAnsi="宋体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6"/>
                <w:szCs w:val="26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3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保卫处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意  见</w:t>
            </w:r>
          </w:p>
        </w:tc>
        <w:tc>
          <w:tcPr>
            <w:tcW w:w="7688" w:type="dxa"/>
            <w:gridSpan w:val="15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              签  名：</w:t>
            </w:r>
            <w:r>
              <w:rPr>
                <w:rFonts w:hint="eastAsia" w:ascii="宋体" w:hAnsi="宋体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6"/>
                <w:szCs w:val="26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  注</w:t>
            </w:r>
          </w:p>
        </w:tc>
        <w:tc>
          <w:tcPr>
            <w:tcW w:w="7688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sz w:val="24"/>
              </w:rPr>
              <w:t>车主为其配偶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需提供有效证件（结婚证、户口本）的原件及复印件</w:t>
            </w:r>
            <w:r>
              <w:rPr>
                <w:rFonts w:hint="eastAsia"/>
                <w:sz w:val="24"/>
              </w:rPr>
              <w:t>。2. 学校公务车只需提供行驶证及驾驶人相关信息。</w:t>
            </w:r>
          </w:p>
        </w:tc>
      </w:tr>
    </w:tbl>
    <w:p/>
    <w:sectPr>
      <w:headerReference r:id="rId3" w:type="default"/>
      <w:pgSz w:w="11906" w:h="16838"/>
      <w:pgMar w:top="1134" w:right="1134" w:bottom="95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443480" cy="464185"/>
          <wp:effectExtent l="0" t="0" r="10160" b="8255"/>
          <wp:docPr id="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3480" cy="464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MDgxYWRlN2E0NzRhZDdkNDE4MjUxYTU4NmU4NmUifQ=="/>
  </w:docVars>
  <w:rsids>
    <w:rsidRoot w:val="535362A6"/>
    <w:rsid w:val="5353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2024-06-15T13:05:00Z</dcterms:created>
  <dc:creator>程新刚</dc:creator>
  <cp:lastModifiedBy>程新刚</cp:lastModifiedBy>
  <dcterms:modified xsi:type="dcterms:W3CDTF">2024-06-15T13:06:18Z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94C33AF014474E4CA317855A1B715D4B_11</vt:lpwstr>
  </property>
</Properties>
</file>